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0F2" w:rsidRPr="00F7162F" w:rsidRDefault="004C4747" w:rsidP="004C4747">
      <w:pPr>
        <w:jc w:val="center"/>
        <w:rPr>
          <w:rFonts w:ascii="Arial" w:hAnsi="Arial" w:cs="Arial"/>
          <w:b/>
          <w:noProof/>
          <w:sz w:val="32"/>
          <w:szCs w:val="32"/>
          <w:lang w:eastAsia="el-GR"/>
        </w:rPr>
      </w:pPr>
      <w:r>
        <w:rPr>
          <w:rFonts w:ascii="Arial" w:hAnsi="Arial" w:cs="Arial"/>
          <w:b/>
          <w:sz w:val="32"/>
          <w:szCs w:val="32"/>
        </w:rPr>
        <w:t xml:space="preserve">ΠΡΟΒΛΗΜΑΤΑ ΜΑΘΗΜΑΤΙΚΩΝ        </w:t>
      </w:r>
      <w:r>
        <w:rPr>
          <w:rFonts w:ascii="Arial" w:hAnsi="Arial" w:cs="Arial"/>
          <w:b/>
          <w:noProof/>
          <w:sz w:val="32"/>
          <w:szCs w:val="32"/>
          <w:lang w:eastAsia="el-GR"/>
        </w:rPr>
        <w:drawing>
          <wp:inline distT="0" distB="0" distL="0" distR="0">
            <wp:extent cx="2033486" cy="1828800"/>
            <wp:effectExtent l="19050" t="0" r="4864" b="0"/>
            <wp:docPr id="1" name="Εικόνα 1" descr="C:\Users\MENIOSTS\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NIOSTS\Desktop\images.jpg"/>
                    <pic:cNvPicPr>
                      <a:picLocks noChangeAspect="1" noChangeArrowheads="1"/>
                    </pic:cNvPicPr>
                  </pic:nvPicPr>
                  <pic:blipFill>
                    <a:blip r:embed="rId4"/>
                    <a:srcRect/>
                    <a:stretch>
                      <a:fillRect/>
                    </a:stretch>
                  </pic:blipFill>
                  <pic:spPr bwMode="auto">
                    <a:xfrm>
                      <a:off x="0" y="0"/>
                      <a:ext cx="2033486" cy="1828800"/>
                    </a:xfrm>
                    <a:prstGeom prst="rect">
                      <a:avLst/>
                    </a:prstGeom>
                    <a:noFill/>
                    <a:ln w="9525">
                      <a:noFill/>
                      <a:miter lim="800000"/>
                      <a:headEnd/>
                      <a:tailEnd/>
                    </a:ln>
                  </pic:spPr>
                </pic:pic>
              </a:graphicData>
            </a:graphic>
          </wp:inline>
        </w:drawing>
      </w:r>
    </w:p>
    <w:p w:rsidR="006B0734" w:rsidRDefault="006B0734" w:rsidP="00903D8B">
      <w:pPr>
        <w:jc w:val="both"/>
        <w:rPr>
          <w:rFonts w:ascii="Arial" w:hAnsi="Arial" w:cs="Arial"/>
          <w:sz w:val="28"/>
          <w:szCs w:val="28"/>
        </w:rPr>
      </w:pPr>
      <w:r w:rsidRPr="00F7162F">
        <w:rPr>
          <w:rFonts w:ascii="Arial" w:hAnsi="Arial" w:cs="Arial"/>
          <w:b/>
          <w:sz w:val="28"/>
          <w:szCs w:val="28"/>
        </w:rPr>
        <w:t>1</w:t>
      </w:r>
      <w:r>
        <w:rPr>
          <w:rFonts w:ascii="Arial" w:hAnsi="Arial" w:cs="Arial"/>
          <w:sz w:val="28"/>
          <w:szCs w:val="28"/>
        </w:rPr>
        <w:t>.</w:t>
      </w:r>
      <w:r w:rsidR="00903D8B">
        <w:rPr>
          <w:rFonts w:ascii="Arial" w:hAnsi="Arial" w:cs="Arial"/>
          <w:sz w:val="28"/>
          <w:szCs w:val="28"/>
        </w:rPr>
        <w:t xml:space="preserve"> </w:t>
      </w:r>
      <w:r>
        <w:rPr>
          <w:rFonts w:ascii="Arial" w:hAnsi="Arial" w:cs="Arial"/>
          <w:sz w:val="28"/>
          <w:szCs w:val="28"/>
        </w:rPr>
        <w:t>Σε ένα εργοστάσιο εργάζονται 125 εργάτες. Οι 12 έχουν ημερομίσθιο(ο μισθός που πληρώνονται κάθε μέρα) 38 ευρώ, τριπλάσιος αριθμός εργατών έχει ημερομίσθιο 36 ευρώ και οι υπόλοιποι έχουν ημερομίσθιο 32 ευρώ. Πόσα χρήματα πληρώνει το εργοστάσιο για μισθούς 10 ημερών;</w:t>
      </w:r>
    </w:p>
    <w:p w:rsidR="006B0734" w:rsidRPr="00F7162F" w:rsidRDefault="00F7162F">
      <w:pPr>
        <w:rPr>
          <w:rFonts w:ascii="Arial" w:hAnsi="Arial" w:cs="Arial"/>
          <w:b/>
          <w:sz w:val="28"/>
          <w:szCs w:val="28"/>
        </w:rPr>
      </w:pPr>
      <w:r w:rsidRPr="00F7162F">
        <w:rPr>
          <w:rFonts w:ascii="Arial" w:hAnsi="Arial" w:cs="Arial"/>
          <w:b/>
          <w:sz w:val="28"/>
          <w:szCs w:val="28"/>
        </w:rPr>
        <w:t xml:space="preserve">                                      </w:t>
      </w:r>
      <w:r w:rsidR="006B0734" w:rsidRPr="00F7162F">
        <w:rPr>
          <w:rFonts w:ascii="Arial" w:hAnsi="Arial" w:cs="Arial"/>
          <w:b/>
          <w:sz w:val="28"/>
          <w:szCs w:val="28"/>
        </w:rPr>
        <w:t>Λύση</w:t>
      </w:r>
    </w:p>
    <w:p w:rsidR="006B0734" w:rsidRDefault="006B0734">
      <w:pPr>
        <w:rPr>
          <w:rFonts w:ascii="Arial" w:hAnsi="Arial" w:cs="Arial"/>
          <w:sz w:val="28"/>
          <w:szCs w:val="28"/>
        </w:rPr>
      </w:pPr>
    </w:p>
    <w:p w:rsidR="006B0734" w:rsidRDefault="006B0734">
      <w:pPr>
        <w:rPr>
          <w:rFonts w:ascii="Arial" w:hAnsi="Arial" w:cs="Arial"/>
          <w:sz w:val="28"/>
          <w:szCs w:val="28"/>
        </w:rPr>
      </w:pPr>
    </w:p>
    <w:p w:rsidR="006B0734" w:rsidRDefault="006B0734">
      <w:pPr>
        <w:rPr>
          <w:rFonts w:ascii="Arial" w:hAnsi="Arial" w:cs="Arial"/>
          <w:sz w:val="28"/>
          <w:szCs w:val="28"/>
        </w:rPr>
      </w:pPr>
    </w:p>
    <w:p w:rsidR="006B0734" w:rsidRDefault="006B0734">
      <w:pPr>
        <w:rPr>
          <w:rFonts w:ascii="Arial" w:hAnsi="Arial" w:cs="Arial"/>
          <w:sz w:val="28"/>
          <w:szCs w:val="28"/>
        </w:rPr>
      </w:pPr>
    </w:p>
    <w:p w:rsidR="006B0734" w:rsidRDefault="006B0734">
      <w:pPr>
        <w:rPr>
          <w:rFonts w:ascii="Arial" w:hAnsi="Arial" w:cs="Arial"/>
          <w:sz w:val="28"/>
          <w:szCs w:val="28"/>
        </w:rPr>
      </w:pPr>
    </w:p>
    <w:p w:rsidR="006B0734" w:rsidRDefault="006B0734">
      <w:pPr>
        <w:rPr>
          <w:rFonts w:ascii="Arial" w:hAnsi="Arial" w:cs="Arial"/>
          <w:sz w:val="28"/>
          <w:szCs w:val="28"/>
        </w:rPr>
      </w:pPr>
    </w:p>
    <w:p w:rsidR="006B0734" w:rsidRDefault="006B0734">
      <w:pPr>
        <w:rPr>
          <w:rFonts w:ascii="Arial" w:hAnsi="Arial" w:cs="Arial"/>
          <w:b/>
          <w:sz w:val="28"/>
          <w:szCs w:val="28"/>
        </w:rPr>
      </w:pPr>
      <w:r w:rsidRPr="00F7162F">
        <w:rPr>
          <w:rFonts w:ascii="Arial" w:hAnsi="Arial" w:cs="Arial"/>
          <w:b/>
          <w:sz w:val="28"/>
          <w:szCs w:val="28"/>
        </w:rPr>
        <w:t>Απάντηση:………………………………………………………………</w:t>
      </w:r>
      <w:r w:rsidR="00F7162F">
        <w:rPr>
          <w:rFonts w:ascii="Arial" w:hAnsi="Arial" w:cs="Arial"/>
          <w:b/>
          <w:sz w:val="28"/>
          <w:szCs w:val="28"/>
        </w:rPr>
        <w:t>.</w:t>
      </w:r>
    </w:p>
    <w:p w:rsidR="00F7162F" w:rsidRPr="00F7162F" w:rsidRDefault="00F7162F">
      <w:pPr>
        <w:rPr>
          <w:rFonts w:ascii="Arial" w:hAnsi="Arial" w:cs="Arial"/>
          <w:b/>
          <w:sz w:val="28"/>
          <w:szCs w:val="28"/>
        </w:rPr>
      </w:pPr>
    </w:p>
    <w:p w:rsidR="006B0734" w:rsidRDefault="006B0734" w:rsidP="00903D8B">
      <w:pPr>
        <w:jc w:val="both"/>
        <w:rPr>
          <w:rFonts w:ascii="Arial" w:hAnsi="Arial" w:cs="Arial"/>
          <w:sz w:val="28"/>
          <w:szCs w:val="28"/>
        </w:rPr>
      </w:pPr>
      <w:r w:rsidRPr="00F7162F">
        <w:rPr>
          <w:rFonts w:ascii="Arial" w:hAnsi="Arial" w:cs="Arial"/>
          <w:b/>
          <w:sz w:val="28"/>
          <w:szCs w:val="28"/>
        </w:rPr>
        <w:t>2</w:t>
      </w:r>
      <w:r>
        <w:rPr>
          <w:rFonts w:ascii="Arial" w:hAnsi="Arial" w:cs="Arial"/>
          <w:sz w:val="28"/>
          <w:szCs w:val="28"/>
        </w:rPr>
        <w:t>.</w:t>
      </w:r>
      <w:r w:rsidR="00903D8B">
        <w:rPr>
          <w:rFonts w:ascii="Arial" w:hAnsi="Arial" w:cs="Arial"/>
          <w:sz w:val="28"/>
          <w:szCs w:val="28"/>
        </w:rPr>
        <w:t xml:space="preserve"> </w:t>
      </w:r>
      <w:r>
        <w:rPr>
          <w:rFonts w:ascii="Arial" w:hAnsi="Arial" w:cs="Arial"/>
          <w:sz w:val="28"/>
          <w:szCs w:val="28"/>
        </w:rPr>
        <w:t>Ο πατέρας του Ηλία αγόρασε μία βιντεοκάμερα που έκανε 250 ευρώ, μία φωτογραφική μηχανή που έκανε 139 ευρώ και ένα κινητό τηλέφωνο που έκανε 150 ευρώ.</w:t>
      </w:r>
    </w:p>
    <w:p w:rsidR="006B0734" w:rsidRDefault="00F7162F" w:rsidP="009113A4">
      <w:pPr>
        <w:jc w:val="both"/>
        <w:rPr>
          <w:rFonts w:ascii="Arial" w:hAnsi="Arial" w:cs="Arial"/>
          <w:sz w:val="28"/>
          <w:szCs w:val="28"/>
        </w:rPr>
      </w:pPr>
      <w:r w:rsidRPr="00F7162F">
        <w:rPr>
          <w:rFonts w:ascii="Arial" w:hAnsi="Arial" w:cs="Arial"/>
          <w:b/>
          <w:sz w:val="28"/>
          <w:szCs w:val="28"/>
        </w:rPr>
        <w:t>α</w:t>
      </w:r>
      <w:r w:rsidR="006B0734" w:rsidRPr="00F7162F">
        <w:rPr>
          <w:rFonts w:ascii="Arial" w:hAnsi="Arial" w:cs="Arial"/>
          <w:b/>
          <w:sz w:val="28"/>
          <w:szCs w:val="28"/>
        </w:rPr>
        <w:t>)</w:t>
      </w:r>
      <w:r>
        <w:rPr>
          <w:rFonts w:ascii="Arial" w:hAnsi="Arial" w:cs="Arial"/>
          <w:b/>
          <w:sz w:val="28"/>
          <w:szCs w:val="28"/>
        </w:rPr>
        <w:t xml:space="preserve"> </w:t>
      </w:r>
      <w:r w:rsidR="006B0734">
        <w:rPr>
          <w:rFonts w:ascii="Arial" w:hAnsi="Arial" w:cs="Arial"/>
          <w:sz w:val="28"/>
          <w:szCs w:val="28"/>
        </w:rPr>
        <w:t>Πόσο έκαναν η βιντεοκάμερα και το κινητό τηλέφωνο;</w:t>
      </w:r>
    </w:p>
    <w:p w:rsidR="006B0734" w:rsidRDefault="006B0734">
      <w:pPr>
        <w:rPr>
          <w:rFonts w:ascii="Arial" w:hAnsi="Arial" w:cs="Arial"/>
          <w:sz w:val="28"/>
          <w:szCs w:val="28"/>
        </w:rPr>
      </w:pPr>
    </w:p>
    <w:p w:rsidR="006B0734" w:rsidRDefault="006B0734">
      <w:pPr>
        <w:rPr>
          <w:rFonts w:ascii="Arial" w:hAnsi="Arial" w:cs="Arial"/>
          <w:sz w:val="28"/>
          <w:szCs w:val="28"/>
        </w:rPr>
      </w:pPr>
    </w:p>
    <w:p w:rsidR="00F7162F" w:rsidRDefault="00F7162F" w:rsidP="009113A4">
      <w:pPr>
        <w:jc w:val="both"/>
        <w:rPr>
          <w:rFonts w:ascii="Arial" w:hAnsi="Arial" w:cs="Arial"/>
          <w:sz w:val="28"/>
          <w:szCs w:val="28"/>
        </w:rPr>
      </w:pPr>
      <w:r w:rsidRPr="00F7162F">
        <w:rPr>
          <w:rFonts w:ascii="Arial" w:hAnsi="Arial" w:cs="Arial"/>
          <w:b/>
          <w:sz w:val="28"/>
          <w:szCs w:val="28"/>
        </w:rPr>
        <w:lastRenderedPageBreak/>
        <w:t>β)</w:t>
      </w:r>
      <w:r>
        <w:rPr>
          <w:rFonts w:ascii="Arial" w:hAnsi="Arial" w:cs="Arial"/>
          <w:b/>
          <w:sz w:val="28"/>
          <w:szCs w:val="28"/>
        </w:rPr>
        <w:t xml:space="preserve"> </w:t>
      </w:r>
      <w:r>
        <w:rPr>
          <w:rFonts w:ascii="Arial" w:hAnsi="Arial" w:cs="Arial"/>
          <w:sz w:val="28"/>
          <w:szCs w:val="28"/>
        </w:rPr>
        <w:t>Πόσο έκαναν και τα τρία ηλεκτρικά είδη μαζί;</w:t>
      </w:r>
    </w:p>
    <w:p w:rsidR="004C4747" w:rsidRDefault="004C4747">
      <w:pPr>
        <w:rPr>
          <w:rFonts w:ascii="Arial" w:hAnsi="Arial" w:cs="Arial"/>
          <w:sz w:val="28"/>
          <w:szCs w:val="28"/>
        </w:rPr>
      </w:pPr>
    </w:p>
    <w:p w:rsidR="004C4747" w:rsidRDefault="004C4747">
      <w:pPr>
        <w:rPr>
          <w:rFonts w:ascii="Arial" w:hAnsi="Arial" w:cs="Arial"/>
          <w:sz w:val="28"/>
          <w:szCs w:val="28"/>
        </w:rPr>
      </w:pPr>
    </w:p>
    <w:p w:rsidR="00F7162F" w:rsidRDefault="00F7162F">
      <w:pPr>
        <w:rPr>
          <w:rFonts w:ascii="Arial" w:hAnsi="Arial" w:cs="Arial"/>
          <w:sz w:val="28"/>
          <w:szCs w:val="28"/>
        </w:rPr>
      </w:pPr>
    </w:p>
    <w:p w:rsidR="00F7162F" w:rsidRDefault="00F7162F">
      <w:pPr>
        <w:rPr>
          <w:rFonts w:ascii="Arial" w:hAnsi="Arial" w:cs="Arial"/>
          <w:sz w:val="28"/>
          <w:szCs w:val="28"/>
        </w:rPr>
      </w:pPr>
    </w:p>
    <w:p w:rsidR="00F7162F" w:rsidRDefault="00F7162F" w:rsidP="009113A4">
      <w:pPr>
        <w:jc w:val="both"/>
        <w:rPr>
          <w:rFonts w:ascii="Arial" w:hAnsi="Arial" w:cs="Arial"/>
          <w:sz w:val="28"/>
          <w:szCs w:val="28"/>
        </w:rPr>
      </w:pPr>
      <w:r w:rsidRPr="00F7162F">
        <w:rPr>
          <w:rFonts w:ascii="Arial" w:hAnsi="Arial" w:cs="Arial"/>
          <w:b/>
          <w:sz w:val="28"/>
          <w:szCs w:val="28"/>
        </w:rPr>
        <w:t>γ)</w:t>
      </w:r>
      <w:r>
        <w:rPr>
          <w:rFonts w:ascii="Arial" w:hAnsi="Arial" w:cs="Arial"/>
          <w:b/>
          <w:sz w:val="28"/>
          <w:szCs w:val="28"/>
        </w:rPr>
        <w:t xml:space="preserve"> </w:t>
      </w:r>
      <w:r>
        <w:rPr>
          <w:rFonts w:ascii="Arial" w:hAnsi="Arial" w:cs="Arial"/>
          <w:sz w:val="28"/>
          <w:szCs w:val="28"/>
        </w:rPr>
        <w:t>Αν ο καταστηματάρχης έκανε έκπτωση 120 ευρώ, πόσο πλήρωσε τελικά ο πατέρας του Ηλία για τις τρεις συσκευές μαζί;</w:t>
      </w:r>
    </w:p>
    <w:p w:rsidR="00A433FB" w:rsidRDefault="00A433FB">
      <w:pPr>
        <w:rPr>
          <w:rFonts w:ascii="Arial" w:hAnsi="Arial" w:cs="Arial"/>
          <w:sz w:val="28"/>
          <w:szCs w:val="28"/>
        </w:rPr>
      </w:pPr>
    </w:p>
    <w:p w:rsidR="00F7162F" w:rsidRDefault="00F7162F">
      <w:pPr>
        <w:rPr>
          <w:rFonts w:ascii="Arial" w:hAnsi="Arial" w:cs="Arial"/>
          <w:sz w:val="28"/>
          <w:szCs w:val="28"/>
        </w:rPr>
      </w:pPr>
    </w:p>
    <w:p w:rsidR="00A433FB" w:rsidRDefault="00A433FB">
      <w:pPr>
        <w:rPr>
          <w:rFonts w:ascii="Arial" w:hAnsi="Arial" w:cs="Arial"/>
          <w:noProof/>
          <w:sz w:val="28"/>
          <w:szCs w:val="28"/>
          <w:lang w:eastAsia="el-GR"/>
        </w:rPr>
      </w:pPr>
    </w:p>
    <w:p w:rsidR="00A433FB" w:rsidRDefault="00A433FB">
      <w:pPr>
        <w:rPr>
          <w:rFonts w:ascii="Arial" w:hAnsi="Arial" w:cs="Arial"/>
          <w:noProof/>
          <w:sz w:val="28"/>
          <w:szCs w:val="28"/>
          <w:lang w:eastAsia="el-GR"/>
        </w:rPr>
      </w:pPr>
    </w:p>
    <w:p w:rsidR="00A433FB" w:rsidRDefault="00A433FB">
      <w:pPr>
        <w:rPr>
          <w:rFonts w:ascii="Arial" w:hAnsi="Arial" w:cs="Arial"/>
          <w:noProof/>
          <w:sz w:val="28"/>
          <w:szCs w:val="28"/>
          <w:lang w:eastAsia="el-GR"/>
        </w:rPr>
      </w:pPr>
    </w:p>
    <w:p w:rsidR="00A433FB" w:rsidRDefault="00A433FB">
      <w:pPr>
        <w:rPr>
          <w:rFonts w:ascii="Arial" w:hAnsi="Arial" w:cs="Arial"/>
          <w:noProof/>
          <w:sz w:val="28"/>
          <w:szCs w:val="28"/>
          <w:lang w:eastAsia="el-GR"/>
        </w:rPr>
      </w:pPr>
    </w:p>
    <w:p w:rsidR="00A433FB" w:rsidRDefault="00A433FB">
      <w:pPr>
        <w:rPr>
          <w:rFonts w:ascii="Arial" w:hAnsi="Arial" w:cs="Arial"/>
          <w:noProof/>
          <w:sz w:val="28"/>
          <w:szCs w:val="28"/>
          <w:lang w:eastAsia="el-GR"/>
        </w:rPr>
      </w:pPr>
    </w:p>
    <w:p w:rsidR="00A433FB" w:rsidRDefault="00A433FB">
      <w:pPr>
        <w:rPr>
          <w:rFonts w:ascii="Arial" w:hAnsi="Arial" w:cs="Arial"/>
          <w:noProof/>
          <w:sz w:val="28"/>
          <w:szCs w:val="28"/>
          <w:lang w:eastAsia="el-GR"/>
        </w:rPr>
      </w:pPr>
    </w:p>
    <w:p w:rsidR="00A433FB" w:rsidRDefault="00A433FB">
      <w:pPr>
        <w:rPr>
          <w:rFonts w:ascii="Arial" w:hAnsi="Arial" w:cs="Arial"/>
          <w:noProof/>
          <w:sz w:val="28"/>
          <w:szCs w:val="28"/>
          <w:lang w:eastAsia="el-GR"/>
        </w:rPr>
      </w:pPr>
    </w:p>
    <w:p w:rsidR="00F7162F" w:rsidRDefault="00A433FB" w:rsidP="009113A4">
      <w:pPr>
        <w:jc w:val="center"/>
        <w:rPr>
          <w:rFonts w:ascii="Arial" w:hAnsi="Arial" w:cs="Arial"/>
          <w:sz w:val="28"/>
          <w:szCs w:val="28"/>
        </w:rPr>
      </w:pPr>
      <w:r>
        <w:rPr>
          <w:rFonts w:ascii="Arial" w:hAnsi="Arial" w:cs="Arial"/>
          <w:noProof/>
          <w:sz w:val="28"/>
          <w:szCs w:val="28"/>
          <w:lang w:eastAsia="el-GR"/>
        </w:rPr>
        <w:drawing>
          <wp:inline distT="0" distB="0" distL="0" distR="0">
            <wp:extent cx="5097699" cy="2393004"/>
            <wp:effectExtent l="19050" t="0" r="7701" b="0"/>
            <wp:docPr id="2" name="Εικόνα 1" descr="C:\Users\MENIOSTS\Desktop\παι-ιά-κινούμενων-σχε-ίων-και-ο-άσκα-ός-τους-υπαίθρια-50096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NIOSTS\Desktop\παι-ιά-κινούμενων-σχε-ίων-και-ο-άσκα-ός-τους-υπαίθρια-50096302.jpg"/>
                    <pic:cNvPicPr>
                      <a:picLocks noChangeAspect="1" noChangeArrowheads="1"/>
                    </pic:cNvPicPr>
                  </pic:nvPicPr>
                  <pic:blipFill>
                    <a:blip r:embed="rId5"/>
                    <a:srcRect/>
                    <a:stretch>
                      <a:fillRect/>
                    </a:stretch>
                  </pic:blipFill>
                  <pic:spPr bwMode="auto">
                    <a:xfrm>
                      <a:off x="0" y="0"/>
                      <a:ext cx="5097659" cy="2392985"/>
                    </a:xfrm>
                    <a:prstGeom prst="rect">
                      <a:avLst/>
                    </a:prstGeom>
                    <a:noFill/>
                    <a:ln w="9525">
                      <a:noFill/>
                      <a:miter lim="800000"/>
                      <a:headEnd/>
                      <a:tailEnd/>
                    </a:ln>
                  </pic:spPr>
                </pic:pic>
              </a:graphicData>
            </a:graphic>
          </wp:inline>
        </w:drawing>
      </w:r>
    </w:p>
    <w:p w:rsidR="006B0734" w:rsidRDefault="006B0734">
      <w:pPr>
        <w:rPr>
          <w:rFonts w:ascii="Arial" w:hAnsi="Arial" w:cs="Arial"/>
          <w:sz w:val="28"/>
          <w:szCs w:val="28"/>
        </w:rPr>
      </w:pPr>
      <w:r>
        <w:rPr>
          <w:rFonts w:ascii="Arial" w:hAnsi="Arial" w:cs="Arial"/>
          <w:sz w:val="28"/>
          <w:szCs w:val="28"/>
        </w:rPr>
        <w:t xml:space="preserve">  </w:t>
      </w:r>
    </w:p>
    <w:p w:rsidR="00A34031" w:rsidRDefault="00A34031">
      <w:pPr>
        <w:rPr>
          <w:rFonts w:ascii="Arial" w:hAnsi="Arial" w:cs="Arial"/>
          <w:sz w:val="28"/>
          <w:szCs w:val="28"/>
        </w:rPr>
      </w:pPr>
    </w:p>
    <w:p w:rsidR="00A34031" w:rsidRDefault="00A34031" w:rsidP="00A34031">
      <w:pPr>
        <w:jc w:val="both"/>
        <w:rPr>
          <w:rFonts w:ascii="Arial" w:hAnsi="Arial" w:cs="Arial"/>
          <w:sz w:val="28"/>
          <w:szCs w:val="28"/>
        </w:rPr>
      </w:pPr>
      <w:r w:rsidRPr="00CD34BA">
        <w:rPr>
          <w:rFonts w:ascii="Arial" w:hAnsi="Arial" w:cs="Arial"/>
          <w:b/>
          <w:sz w:val="28"/>
          <w:szCs w:val="28"/>
        </w:rPr>
        <w:lastRenderedPageBreak/>
        <w:t>3</w:t>
      </w:r>
      <w:r>
        <w:rPr>
          <w:rFonts w:ascii="Arial" w:hAnsi="Arial" w:cs="Arial"/>
          <w:sz w:val="28"/>
          <w:szCs w:val="28"/>
        </w:rPr>
        <w:t>. Η Μαρία είχε 12 ευρώ λιγότερα από τον Αντώνη και 6 ευρώ περισσότερα από τον Άγγελο. Αν ο Άγγελος είχε 30 ευρώ, να υπολογίσεις πόσα ευρώ είχε η Μαρία και πόσα είχε ο Αντώνης.</w:t>
      </w:r>
    </w:p>
    <w:p w:rsidR="00A34031" w:rsidRPr="00CD34BA" w:rsidRDefault="00A34031" w:rsidP="00A34031">
      <w:pPr>
        <w:jc w:val="center"/>
        <w:rPr>
          <w:rFonts w:ascii="Arial" w:hAnsi="Arial" w:cs="Arial"/>
          <w:b/>
          <w:sz w:val="28"/>
          <w:szCs w:val="28"/>
        </w:rPr>
      </w:pPr>
      <w:r w:rsidRPr="00CD34BA">
        <w:rPr>
          <w:rFonts w:ascii="Arial" w:hAnsi="Arial" w:cs="Arial"/>
          <w:b/>
          <w:sz w:val="28"/>
          <w:szCs w:val="28"/>
        </w:rPr>
        <w:t>Λύση</w:t>
      </w:r>
    </w:p>
    <w:p w:rsidR="00A34031" w:rsidRDefault="00A34031" w:rsidP="00A34031">
      <w:pPr>
        <w:rPr>
          <w:rFonts w:ascii="Arial" w:hAnsi="Arial" w:cs="Arial"/>
          <w:sz w:val="28"/>
          <w:szCs w:val="28"/>
        </w:rPr>
      </w:pPr>
    </w:p>
    <w:p w:rsidR="00A34031" w:rsidRDefault="00A34031" w:rsidP="00A34031">
      <w:pPr>
        <w:rPr>
          <w:rFonts w:ascii="Arial" w:hAnsi="Arial" w:cs="Arial"/>
          <w:sz w:val="28"/>
          <w:szCs w:val="28"/>
        </w:rPr>
      </w:pPr>
    </w:p>
    <w:p w:rsidR="00A34031" w:rsidRDefault="00A34031" w:rsidP="00A34031">
      <w:pPr>
        <w:rPr>
          <w:rFonts w:ascii="Arial" w:hAnsi="Arial" w:cs="Arial"/>
          <w:sz w:val="28"/>
          <w:szCs w:val="28"/>
        </w:rPr>
      </w:pPr>
    </w:p>
    <w:p w:rsidR="00A34031" w:rsidRDefault="00A34031" w:rsidP="00A34031">
      <w:pPr>
        <w:rPr>
          <w:rFonts w:ascii="Arial" w:hAnsi="Arial" w:cs="Arial"/>
          <w:sz w:val="28"/>
          <w:szCs w:val="28"/>
        </w:rPr>
      </w:pPr>
    </w:p>
    <w:p w:rsidR="00A34031" w:rsidRDefault="00A34031" w:rsidP="00A34031">
      <w:pPr>
        <w:rPr>
          <w:rFonts w:ascii="Arial" w:hAnsi="Arial" w:cs="Arial"/>
          <w:sz w:val="28"/>
          <w:szCs w:val="28"/>
        </w:rPr>
      </w:pPr>
    </w:p>
    <w:p w:rsidR="00A34031" w:rsidRPr="00CD34BA" w:rsidRDefault="00A34031" w:rsidP="00A34031">
      <w:pPr>
        <w:jc w:val="both"/>
        <w:rPr>
          <w:rFonts w:ascii="Arial" w:hAnsi="Arial" w:cs="Arial"/>
          <w:b/>
          <w:sz w:val="28"/>
          <w:szCs w:val="28"/>
        </w:rPr>
      </w:pPr>
      <w:r w:rsidRPr="00CD34BA">
        <w:rPr>
          <w:rFonts w:ascii="Arial" w:hAnsi="Arial" w:cs="Arial"/>
          <w:b/>
          <w:sz w:val="28"/>
          <w:szCs w:val="28"/>
        </w:rPr>
        <w:t>Απάντηση:………………………………………………………………</w:t>
      </w:r>
      <w:r>
        <w:rPr>
          <w:rFonts w:ascii="Arial" w:hAnsi="Arial" w:cs="Arial"/>
          <w:b/>
          <w:sz w:val="28"/>
          <w:szCs w:val="28"/>
        </w:rPr>
        <w:t>.</w:t>
      </w:r>
    </w:p>
    <w:p w:rsidR="00A34031" w:rsidRDefault="00A34031" w:rsidP="00A34031">
      <w:pPr>
        <w:jc w:val="both"/>
        <w:rPr>
          <w:rFonts w:ascii="Arial" w:hAnsi="Arial" w:cs="Arial"/>
          <w:sz w:val="28"/>
          <w:szCs w:val="28"/>
        </w:rPr>
      </w:pPr>
      <w:r>
        <w:rPr>
          <w:rFonts w:ascii="Arial" w:hAnsi="Arial" w:cs="Arial"/>
          <w:b/>
          <w:sz w:val="28"/>
          <w:szCs w:val="28"/>
        </w:rPr>
        <w:t>4</w:t>
      </w:r>
      <w:r w:rsidRPr="00CD34BA">
        <w:rPr>
          <w:rFonts w:ascii="Arial" w:hAnsi="Arial" w:cs="Arial"/>
          <w:b/>
          <w:sz w:val="28"/>
          <w:szCs w:val="28"/>
        </w:rPr>
        <w:t>.</w:t>
      </w:r>
      <w:r>
        <w:rPr>
          <w:rFonts w:ascii="Arial" w:hAnsi="Arial" w:cs="Arial"/>
          <w:b/>
          <w:sz w:val="28"/>
          <w:szCs w:val="28"/>
        </w:rPr>
        <w:t xml:space="preserve"> </w:t>
      </w:r>
      <w:r>
        <w:rPr>
          <w:rFonts w:ascii="Arial" w:hAnsi="Arial" w:cs="Arial"/>
          <w:sz w:val="28"/>
          <w:szCs w:val="28"/>
        </w:rPr>
        <w:t>Ένας ζαχαροπλάστης έφτιαξε 47 πάστες και θέλει να τις βάλει σε 9 ίδια κουτιά. Πόσες πάστες θα βάλει σε κάθε κουτί και πόσες θα περισσέψουν;</w:t>
      </w:r>
    </w:p>
    <w:p w:rsidR="00A34031" w:rsidRPr="00CD34BA" w:rsidRDefault="00A34031" w:rsidP="00A34031">
      <w:pPr>
        <w:jc w:val="center"/>
        <w:rPr>
          <w:rFonts w:ascii="Arial" w:hAnsi="Arial" w:cs="Arial"/>
          <w:b/>
          <w:sz w:val="28"/>
          <w:szCs w:val="28"/>
        </w:rPr>
      </w:pPr>
      <w:r w:rsidRPr="00CD34BA">
        <w:rPr>
          <w:rFonts w:ascii="Arial" w:hAnsi="Arial" w:cs="Arial"/>
          <w:b/>
          <w:sz w:val="28"/>
          <w:szCs w:val="28"/>
        </w:rPr>
        <w:t>Λύση</w:t>
      </w:r>
    </w:p>
    <w:p w:rsidR="00A34031" w:rsidRDefault="00A34031" w:rsidP="00A34031">
      <w:pPr>
        <w:rPr>
          <w:rFonts w:ascii="Arial" w:hAnsi="Arial" w:cs="Arial"/>
          <w:sz w:val="28"/>
          <w:szCs w:val="28"/>
        </w:rPr>
      </w:pPr>
    </w:p>
    <w:p w:rsidR="00A34031" w:rsidRDefault="00A34031" w:rsidP="00A34031">
      <w:pPr>
        <w:rPr>
          <w:rFonts w:ascii="Arial" w:hAnsi="Arial" w:cs="Arial"/>
          <w:sz w:val="28"/>
          <w:szCs w:val="28"/>
        </w:rPr>
      </w:pPr>
    </w:p>
    <w:p w:rsidR="00A34031" w:rsidRDefault="00A34031" w:rsidP="00A34031">
      <w:pPr>
        <w:rPr>
          <w:rFonts w:ascii="Arial" w:hAnsi="Arial" w:cs="Arial"/>
          <w:sz w:val="28"/>
          <w:szCs w:val="28"/>
        </w:rPr>
      </w:pPr>
    </w:p>
    <w:p w:rsidR="00A34031" w:rsidRDefault="00A34031" w:rsidP="00A34031">
      <w:pPr>
        <w:rPr>
          <w:rFonts w:ascii="Arial" w:hAnsi="Arial" w:cs="Arial"/>
          <w:sz w:val="28"/>
          <w:szCs w:val="28"/>
        </w:rPr>
      </w:pPr>
    </w:p>
    <w:p w:rsidR="00A34031" w:rsidRDefault="00A34031" w:rsidP="00A34031">
      <w:pPr>
        <w:rPr>
          <w:rFonts w:ascii="Arial" w:hAnsi="Arial" w:cs="Arial"/>
          <w:b/>
          <w:sz w:val="28"/>
          <w:szCs w:val="28"/>
        </w:rPr>
      </w:pPr>
      <w:r w:rsidRPr="00CD34BA">
        <w:rPr>
          <w:rFonts w:ascii="Arial" w:hAnsi="Arial" w:cs="Arial"/>
          <w:b/>
          <w:sz w:val="28"/>
          <w:szCs w:val="28"/>
        </w:rPr>
        <w:t>Απάντηση:………………………………………………………………</w:t>
      </w:r>
    </w:p>
    <w:p w:rsidR="00A34031" w:rsidRPr="006B0734" w:rsidRDefault="00A34031" w:rsidP="00A34031">
      <w:pPr>
        <w:jc w:val="center"/>
        <w:rPr>
          <w:rFonts w:ascii="Arial" w:hAnsi="Arial" w:cs="Arial"/>
          <w:sz w:val="28"/>
          <w:szCs w:val="28"/>
        </w:rPr>
      </w:pPr>
      <w:r w:rsidRPr="00A34031">
        <w:rPr>
          <w:rFonts w:ascii="Arial" w:hAnsi="Arial" w:cs="Arial"/>
          <w:b/>
          <w:sz w:val="28"/>
          <w:szCs w:val="28"/>
        </w:rPr>
        <w:drawing>
          <wp:inline distT="0" distB="0" distL="0" distR="0">
            <wp:extent cx="5274310" cy="1984309"/>
            <wp:effectExtent l="19050" t="0" r="2540" b="0"/>
            <wp:docPr id="3" name="Εικόνα 2" descr="C:\Users\MENIOSTS\Desktop\παιχνιδ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ENIOSTS\Desktop\παιχνιδι.jpg"/>
                    <pic:cNvPicPr>
                      <a:picLocks noChangeAspect="1" noChangeArrowheads="1"/>
                    </pic:cNvPicPr>
                  </pic:nvPicPr>
                  <pic:blipFill>
                    <a:blip r:embed="rId6"/>
                    <a:srcRect/>
                    <a:stretch>
                      <a:fillRect/>
                    </a:stretch>
                  </pic:blipFill>
                  <pic:spPr bwMode="auto">
                    <a:xfrm>
                      <a:off x="0" y="0"/>
                      <a:ext cx="5274310" cy="1984309"/>
                    </a:xfrm>
                    <a:prstGeom prst="rect">
                      <a:avLst/>
                    </a:prstGeom>
                    <a:noFill/>
                    <a:ln w="9525">
                      <a:noFill/>
                      <a:miter lim="800000"/>
                      <a:headEnd/>
                      <a:tailEnd/>
                    </a:ln>
                  </pic:spPr>
                </pic:pic>
              </a:graphicData>
            </a:graphic>
          </wp:inline>
        </w:drawing>
      </w:r>
    </w:p>
    <w:sectPr w:rsidR="00A34031" w:rsidRPr="006B0734" w:rsidSect="005960F2">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20"/>
  <w:characterSpacingControl w:val="doNotCompress"/>
  <w:compat/>
  <w:rsids>
    <w:rsidRoot w:val="006B0734"/>
    <w:rsid w:val="001178AC"/>
    <w:rsid w:val="001A1109"/>
    <w:rsid w:val="004C208E"/>
    <w:rsid w:val="004C4747"/>
    <w:rsid w:val="005960F2"/>
    <w:rsid w:val="006B0734"/>
    <w:rsid w:val="00903D8B"/>
    <w:rsid w:val="009113A4"/>
    <w:rsid w:val="00A34031"/>
    <w:rsid w:val="00A433FB"/>
    <w:rsid w:val="00A86384"/>
    <w:rsid w:val="00CF22C2"/>
    <w:rsid w:val="00F7162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60F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4C4747"/>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4C4747"/>
    <w:rPr>
      <w:rFonts w:ascii="Tahoma" w:hAnsi="Tahoma" w:cs="Tahoma"/>
      <w:sz w:val="16"/>
      <w:szCs w:val="16"/>
    </w:rPr>
  </w:style>
  <w:style w:type="paragraph" w:styleId="a4">
    <w:name w:val="List Paragraph"/>
    <w:basedOn w:val="a"/>
    <w:uiPriority w:val="34"/>
    <w:qFormat/>
    <w:rsid w:val="00903D8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185</Words>
  <Characters>1003</Characters>
  <Application>Microsoft Office Word</Application>
  <DocSecurity>0</DocSecurity>
  <Lines>8</Lines>
  <Paragraphs>2</Paragraphs>
  <ScaleCrop>false</ScaleCrop>
  <HeadingPairs>
    <vt:vector size="2" baseType="variant">
      <vt:variant>
        <vt:lpstr>Τίτλος</vt:lpstr>
      </vt:variant>
      <vt:variant>
        <vt:i4>1</vt:i4>
      </vt:variant>
    </vt:vector>
  </HeadingPairs>
  <TitlesOfParts>
    <vt:vector size="1" baseType="lpstr">
      <vt:lpstr/>
    </vt:vector>
  </TitlesOfParts>
  <Company>Hewlett-Packard</Company>
  <LinksUpToDate>false</LinksUpToDate>
  <CharactersWithSpaces>1186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MENIOSTS</dc:creator>
  <cp:lastModifiedBy>MENIOSTS</cp:lastModifiedBy>
  <cp:revision>5</cp:revision>
  <dcterms:created xsi:type="dcterms:W3CDTF">2020-05-06T11:21:00Z</dcterms:created>
  <dcterms:modified xsi:type="dcterms:W3CDTF">2020-05-06T11:27:00Z</dcterms:modified>
</cp:coreProperties>
</file>